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24543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24543">
        <w:rPr>
          <w:b/>
          <w:sz w:val="24"/>
          <w:szCs w:val="24"/>
        </w:rPr>
        <w:t>29-08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F0F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С.Е.Ф.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C226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C2268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24543">
        <w:rPr>
          <w:sz w:val="24"/>
          <w:szCs w:val="24"/>
        </w:rPr>
        <w:t>29-08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4543" w:rsidRPr="00F24543">
        <w:rPr>
          <w:sz w:val="24"/>
          <w:szCs w:val="24"/>
        </w:rPr>
        <w:t xml:space="preserve">29.07.2024 г. в Адвокатскую палату Московской области поступила жалоба доверителя </w:t>
      </w:r>
      <w:r w:rsidR="005F0F44">
        <w:rPr>
          <w:sz w:val="24"/>
          <w:szCs w:val="24"/>
        </w:rPr>
        <w:t>Х.Н.А.</w:t>
      </w:r>
      <w:r w:rsidR="00F24543" w:rsidRPr="00F24543">
        <w:rPr>
          <w:sz w:val="24"/>
          <w:szCs w:val="24"/>
        </w:rPr>
        <w:t xml:space="preserve"> в отношении адвоката </w:t>
      </w:r>
      <w:r w:rsidR="005F0F44">
        <w:rPr>
          <w:sz w:val="24"/>
          <w:szCs w:val="24"/>
        </w:rPr>
        <w:t>С.Е.Ф.</w:t>
      </w:r>
      <w:r w:rsidR="00F24543" w:rsidRPr="00F24543">
        <w:rPr>
          <w:sz w:val="24"/>
          <w:szCs w:val="24"/>
        </w:rPr>
        <w:t xml:space="preserve">, имеющего регистрационный номер </w:t>
      </w:r>
      <w:r w:rsidR="005F0F44">
        <w:rPr>
          <w:sz w:val="24"/>
          <w:szCs w:val="24"/>
        </w:rPr>
        <w:t>…..</w:t>
      </w:r>
      <w:r w:rsidR="00F24543" w:rsidRPr="00F245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0F44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E1C53" w:rsidRPr="001E1C53">
        <w:rPr>
          <w:sz w:val="24"/>
          <w:szCs w:val="24"/>
        </w:rPr>
        <w:t xml:space="preserve">28.05.2024 г. в отношении </w:t>
      </w:r>
      <w:r w:rsidR="001E1C53">
        <w:rPr>
          <w:sz w:val="24"/>
          <w:szCs w:val="24"/>
        </w:rPr>
        <w:t>него</w:t>
      </w:r>
      <w:r w:rsidR="001E1C53" w:rsidRPr="001E1C53">
        <w:rPr>
          <w:sz w:val="24"/>
          <w:szCs w:val="24"/>
        </w:rPr>
        <w:t xml:space="preserve"> была продлена мера пресечения в виде заключения под стражу несмотря на то, что государственный обвинитель ходатайствовал об отложении судебного заседания, адвокат по соглашению отсутствовал, не извещался судом, заявитель в судебном заседании не присутствовал. Защиту заявителя в порядке ст. 51 УПК РФ осуществлял адвокат С</w:t>
      </w:r>
      <w:r w:rsidR="005F0F44">
        <w:rPr>
          <w:sz w:val="24"/>
          <w:szCs w:val="24"/>
        </w:rPr>
        <w:t>.</w:t>
      </w:r>
      <w:r w:rsidR="001E1C53" w:rsidRPr="001E1C53">
        <w:rPr>
          <w:sz w:val="24"/>
          <w:szCs w:val="24"/>
        </w:rPr>
        <w:t>Е.Ф. Заявитель полагает, что адвокат нарушил его права, поскольку заявитель отсутствовал в судебном заседании, постановление суда о продлении меры пресечения не было обжаловано в апелляционную инстанцию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4543">
        <w:rPr>
          <w:sz w:val="24"/>
          <w:szCs w:val="24"/>
        </w:rPr>
        <w:t>29</w:t>
      </w:r>
      <w:r w:rsidR="000B397B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1E1C53">
        <w:rPr>
          <w:sz w:val="24"/>
          <w:szCs w:val="24"/>
        </w:rPr>
        <w:t>09.08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1E1C53">
        <w:rPr>
          <w:sz w:val="24"/>
          <w:szCs w:val="24"/>
        </w:rPr>
        <w:t>3341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B397B" w:rsidRDefault="000B397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1D3E">
        <w:rPr>
          <w:sz w:val="24"/>
          <w:szCs w:val="24"/>
        </w:rPr>
        <w:t>29</w:t>
      </w:r>
      <w:r w:rsidR="00385A45">
        <w:rPr>
          <w:sz w:val="24"/>
          <w:szCs w:val="24"/>
        </w:rPr>
        <w:t>.08.2024г. 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1D1D3E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явил</w:t>
      </w:r>
      <w:r w:rsidR="001D1D3E">
        <w:rPr>
          <w:sz w:val="24"/>
          <w:szCs w:val="24"/>
        </w:rPr>
        <w:t>ся</w:t>
      </w:r>
      <w:r w:rsidR="00BE57C3">
        <w:rPr>
          <w:sz w:val="24"/>
          <w:szCs w:val="24"/>
        </w:rPr>
        <w:t xml:space="preserve">, </w:t>
      </w:r>
      <w:r w:rsidR="00363193">
        <w:rPr>
          <w:sz w:val="24"/>
          <w:szCs w:val="24"/>
        </w:rPr>
        <w:t>возражал против жалобы, поддержал доводы письменных объяснений</w:t>
      </w:r>
      <w:r w:rsidR="00952F4D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1D1D3E" w:rsidRPr="001D1D3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5F0F44">
        <w:rPr>
          <w:sz w:val="24"/>
          <w:szCs w:val="24"/>
        </w:rPr>
        <w:t>С.Е.Ф.</w:t>
      </w:r>
      <w:r w:rsidR="001D1D3E" w:rsidRPr="001D1D3E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КПЭА, а также надлежащем исполнении своих обязанностей перед доверителем Х</w:t>
      </w:r>
      <w:r w:rsidR="005F0F44">
        <w:rPr>
          <w:sz w:val="24"/>
          <w:szCs w:val="24"/>
        </w:rPr>
        <w:t>.</w:t>
      </w:r>
      <w:r w:rsidR="001D1D3E" w:rsidRPr="001D1D3E">
        <w:rPr>
          <w:sz w:val="24"/>
          <w:szCs w:val="24"/>
        </w:rPr>
        <w:t>Н.А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1D1D3E">
        <w:rPr>
          <w:sz w:val="24"/>
          <w:szCs w:val="24"/>
        </w:rPr>
        <w:t>ся</w:t>
      </w:r>
      <w:r w:rsidR="0095333B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DC2268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1D1D3E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DC2268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C834CE" w:rsidRDefault="00D07191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не подтвердились в ходе дисциплинарного разбирательства, Совет не находит оснований не соглашаться с выводами квалификационной комиссии относительно </w:t>
      </w:r>
      <w:r>
        <w:rPr>
          <w:sz w:val="24"/>
          <w:szCs w:val="24"/>
          <w:lang w:eastAsia="en-US"/>
        </w:rPr>
        <w:lastRenderedPageBreak/>
        <w:t>установленных фактических обстоятельств и их правовой оценки в свете представленных адвокатом возражений и документов.</w:t>
      </w:r>
    </w:p>
    <w:p w:rsidR="00D07191" w:rsidRDefault="00D07191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5F0F44">
        <w:rPr>
          <w:sz w:val="24"/>
          <w:szCs w:val="24"/>
        </w:rPr>
        <w:t>С.Е.Ф.</w:t>
      </w:r>
      <w:r w:rsidR="001D1D3E" w:rsidRPr="00F24543">
        <w:rPr>
          <w:sz w:val="24"/>
          <w:szCs w:val="24"/>
        </w:rPr>
        <w:t xml:space="preserve">, имеющего регистрационный номер </w:t>
      </w:r>
      <w:r w:rsidR="005F0F44">
        <w:rPr>
          <w:sz w:val="24"/>
          <w:szCs w:val="24"/>
        </w:rPr>
        <w:t>…..</w:t>
      </w:r>
      <w:r w:rsidR="001D1D3E" w:rsidRPr="00F24543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DB" w:rsidRDefault="00D22EDB" w:rsidP="00C01A07">
      <w:r>
        <w:separator/>
      </w:r>
    </w:p>
  </w:endnote>
  <w:endnote w:type="continuationSeparator" w:id="0">
    <w:p w:rsidR="00D22EDB" w:rsidRDefault="00D22ED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DB" w:rsidRDefault="00D22EDB" w:rsidP="00C01A07">
      <w:r>
        <w:separator/>
      </w:r>
    </w:p>
  </w:footnote>
  <w:footnote w:type="continuationSeparator" w:id="0">
    <w:p w:rsidR="00D22EDB" w:rsidRDefault="00D22ED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052177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5F0F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0BF5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52177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97B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1D3E"/>
    <w:rsid w:val="001D2C3A"/>
    <w:rsid w:val="001D43E1"/>
    <w:rsid w:val="001D481D"/>
    <w:rsid w:val="001D4D00"/>
    <w:rsid w:val="001D559B"/>
    <w:rsid w:val="001D59AA"/>
    <w:rsid w:val="001E0420"/>
    <w:rsid w:val="001E0711"/>
    <w:rsid w:val="001E1C53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27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3193"/>
    <w:rsid w:val="00364100"/>
    <w:rsid w:val="003644B9"/>
    <w:rsid w:val="00366271"/>
    <w:rsid w:val="00370CAC"/>
    <w:rsid w:val="00372EEF"/>
    <w:rsid w:val="00373747"/>
    <w:rsid w:val="00374F27"/>
    <w:rsid w:val="0037751C"/>
    <w:rsid w:val="00377AA4"/>
    <w:rsid w:val="00381F64"/>
    <w:rsid w:val="00382208"/>
    <w:rsid w:val="00385A45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341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0F44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57B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B6B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2F4D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6C80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1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2EDB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2268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4543"/>
    <w:rsid w:val="00F25D7A"/>
    <w:rsid w:val="00F27552"/>
    <w:rsid w:val="00F278BA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E9EB-5EA9-4878-8836-32652B20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2024-11-25T18:54:00Z</dcterms:created>
  <dcterms:modified xsi:type="dcterms:W3CDTF">2025-01-19T20:35:00Z</dcterms:modified>
</cp:coreProperties>
</file>